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FA" w:rsidRDefault="000A31FA" w:rsidP="005D2CD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5D2CDD" w:rsidRPr="005D2CDD" w:rsidRDefault="005D2CDD" w:rsidP="005D2CD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5D2CDD">
        <w:rPr>
          <w:rFonts w:ascii="Times New Roman" w:eastAsia="Calibri" w:hAnsi="Times New Roman" w:cs="Times New Roman"/>
          <w:b/>
          <w:noProof/>
          <w:sz w:val="22"/>
          <w:szCs w:val="22"/>
        </w:rPr>
        <w:drawing>
          <wp:inline distT="0" distB="0" distL="0" distR="0">
            <wp:extent cx="685800" cy="685800"/>
            <wp:effectExtent l="0" t="0" r="0" b="0"/>
            <wp:docPr id="2" name="Рисунок 2" descr="Описание: герб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CDD" w:rsidRPr="005D2CDD" w:rsidRDefault="005D2CDD" w:rsidP="005D2CDD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D2CD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5D2CDD" w:rsidRPr="005D2CDD" w:rsidRDefault="005D2CDD" w:rsidP="005D2CDD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D2CD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«СРЕДНЯЯ  ОБЩЕОБРАЗОВАТЕЛЬНАЯ  ШКОЛА  </w:t>
      </w:r>
      <w:proofErr w:type="spellStart"/>
      <w:r w:rsidRPr="005D2CD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</w:t>
      </w:r>
      <w:proofErr w:type="gramStart"/>
      <w:r w:rsidRPr="005D2CD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.Д</w:t>
      </w:r>
      <w:proofErr w:type="gramEnd"/>
      <w:r w:rsidRPr="005D2CD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АЧУ-БОРЗОЙ</w:t>
      </w:r>
      <w:proofErr w:type="spellEnd"/>
      <w:r w:rsidRPr="005D2CD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ГРОЗНЕНСКОГО  МУНИЦИПАЛЬНОГО  РАЙОНА» ЧЕЧЕНСКОЙ РЕСПУБЛИКИ</w:t>
      </w:r>
    </w:p>
    <w:p w:rsidR="005D2CDD" w:rsidRPr="005D2CDD" w:rsidRDefault="005D2CDD" w:rsidP="005D2CDD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D2CDD" w:rsidRPr="005D2CDD" w:rsidRDefault="005D2CDD" w:rsidP="005D2CDD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</w:pPr>
      <w:r w:rsidRPr="005D2CDD"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  <w:t>Муниципальни бюджетни юкъарадешаран урхалла</w:t>
      </w:r>
    </w:p>
    <w:p w:rsidR="005D2CDD" w:rsidRPr="005D2CDD" w:rsidRDefault="005D2CDD" w:rsidP="005D2CDD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</w:pPr>
      <w:r w:rsidRPr="005D2CDD"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  <w:t>«Грозненски муниципальни к1оштан ДОЧУ-БОрзера  юккъера юкъарадешаран школа»</w:t>
      </w:r>
    </w:p>
    <w:p w:rsidR="005D2CDD" w:rsidRPr="005D2CDD" w:rsidRDefault="00E43E4E" w:rsidP="005D2CDD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E43E4E">
        <w:rPr>
          <w:rFonts w:ascii="Calibri" w:eastAsia="Calibri" w:hAnsi="Calibri" w:cs="Times New Roman"/>
          <w:noProof/>
          <w:sz w:val="22"/>
          <w:szCs w:val="22"/>
        </w:rPr>
        <w:pict>
          <v:line id="Прямая соединительная линия 1" o:spid="_x0000_s1026" style="position:absolute;z-index:251659264;visibility:visible;mso-wrap-distance-top:-3e-5mm;mso-wrap-distance-bottom:-3e-5mm" from="-6.15pt,13.5pt" to="470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" strokeweight="4.5pt">
            <v:stroke linestyle="thickThin"/>
          </v:line>
        </w:pict>
      </w:r>
      <w:r w:rsidR="005D2CDD" w:rsidRPr="005D2CD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</w:p>
    <w:p w:rsidR="005D2CDD" w:rsidRPr="005D2CDD" w:rsidRDefault="005D2CDD" w:rsidP="005D2CDD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  <w:r w:rsidRPr="005D2CDD">
        <w:rPr>
          <w:rFonts w:ascii="Times New Roman" w:eastAsia="Calibri" w:hAnsi="Times New Roman" w:cs="Times New Roman"/>
          <w:b/>
          <w:lang w:eastAsia="en-US"/>
        </w:rPr>
        <w:t>366025,ЧР,Грозненский муниципальный район,с</w:t>
      </w:r>
      <w:proofErr w:type="gramStart"/>
      <w:r w:rsidRPr="005D2CDD">
        <w:rPr>
          <w:rFonts w:ascii="Times New Roman" w:eastAsia="Calibri" w:hAnsi="Times New Roman" w:cs="Times New Roman"/>
          <w:b/>
          <w:lang w:eastAsia="en-US"/>
        </w:rPr>
        <w:t>.Д</w:t>
      </w:r>
      <w:proofErr w:type="gramEnd"/>
      <w:r w:rsidRPr="005D2CDD">
        <w:rPr>
          <w:rFonts w:ascii="Times New Roman" w:eastAsia="Calibri" w:hAnsi="Times New Roman" w:cs="Times New Roman"/>
          <w:b/>
          <w:lang w:eastAsia="en-US"/>
        </w:rPr>
        <w:t>ачу-Борзой,ул.А-Х.Кадырова,28    т. 8928-004-02-69</w:t>
      </w:r>
    </w:p>
    <w:p w:rsidR="003E61A6" w:rsidRPr="002A7390" w:rsidRDefault="003E61A6" w:rsidP="00BD4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390">
        <w:rPr>
          <w:rFonts w:ascii="Times New Roman" w:hAnsi="Times New Roman" w:cs="Times New Roman"/>
          <w:b/>
          <w:sz w:val="28"/>
          <w:szCs w:val="28"/>
        </w:rPr>
        <w:t>Отчет о мероприятиях по антикоррупционной направленности в</w:t>
      </w:r>
    </w:p>
    <w:p w:rsidR="003E61A6" w:rsidRPr="002A7390" w:rsidRDefault="003E61A6" w:rsidP="00BD4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390">
        <w:rPr>
          <w:rFonts w:ascii="Times New Roman" w:hAnsi="Times New Roman" w:cs="Times New Roman"/>
          <w:b/>
          <w:sz w:val="28"/>
          <w:szCs w:val="28"/>
        </w:rPr>
        <w:t>МБОУ «СОШ с. Дачу-Борзой»</w:t>
      </w:r>
      <w:r w:rsidR="005F0FF8" w:rsidRPr="002A739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8043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C76A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80435" w:rsidRPr="00D80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C5">
        <w:rPr>
          <w:rFonts w:ascii="Times New Roman" w:hAnsi="Times New Roman" w:cs="Times New Roman"/>
          <w:b/>
          <w:sz w:val="28"/>
          <w:szCs w:val="28"/>
        </w:rPr>
        <w:t>квартал 2019</w:t>
      </w:r>
      <w:bookmarkStart w:id="0" w:name="_GoBack"/>
      <w:bookmarkEnd w:id="0"/>
      <w:r w:rsidR="002A7390" w:rsidRPr="002A7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FF8" w:rsidRPr="002A7390">
        <w:rPr>
          <w:rFonts w:ascii="Times New Roman" w:hAnsi="Times New Roman" w:cs="Times New Roman"/>
          <w:b/>
          <w:sz w:val="28"/>
          <w:szCs w:val="28"/>
        </w:rPr>
        <w:t>г.</w:t>
      </w:r>
    </w:p>
    <w:p w:rsidR="002565B5" w:rsidRPr="002A7390" w:rsidRDefault="002565B5" w:rsidP="00BD48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E8E" w:rsidRPr="00163644" w:rsidRDefault="003E61A6" w:rsidP="009932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F2">
        <w:rPr>
          <w:rFonts w:ascii="Times New Roman" w:hAnsi="Times New Roman" w:cs="Times New Roman"/>
          <w:sz w:val="28"/>
          <w:szCs w:val="28"/>
        </w:rPr>
        <w:t xml:space="preserve">В МБОУ «СОШ с. Дачу-Борзой» ведется целенаправленная работа по </w:t>
      </w:r>
      <w:r w:rsidR="005F0FF8" w:rsidRPr="00185BF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5F0FF8" w:rsidRPr="00185BF2">
        <w:rPr>
          <w:rFonts w:ascii="Times New Roman" w:hAnsi="Times New Roman" w:cs="Times New Roman"/>
          <w:sz w:val="28"/>
          <w:szCs w:val="28"/>
        </w:rPr>
        <w:t>антикоррупции</w:t>
      </w:r>
      <w:proofErr w:type="spellEnd"/>
      <w:r w:rsidRPr="00185BF2">
        <w:rPr>
          <w:rFonts w:ascii="Times New Roman" w:hAnsi="Times New Roman" w:cs="Times New Roman"/>
          <w:sz w:val="28"/>
          <w:szCs w:val="28"/>
        </w:rPr>
        <w:t>, целью которой является: создание нравственно-психологической атмосферы, направленное на эффективное профилактику коррупции в школе.</w:t>
      </w:r>
      <w:r w:rsidR="00163644">
        <w:rPr>
          <w:rFonts w:ascii="Times New Roman" w:hAnsi="Times New Roman" w:cs="Times New Roman"/>
          <w:sz w:val="28"/>
          <w:szCs w:val="28"/>
        </w:rPr>
        <w:t xml:space="preserve"> В течении </w:t>
      </w:r>
      <w:r w:rsidR="0016364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63644" w:rsidRPr="00163644">
        <w:rPr>
          <w:rFonts w:ascii="Times New Roman" w:hAnsi="Times New Roman" w:cs="Times New Roman"/>
          <w:sz w:val="28"/>
          <w:szCs w:val="28"/>
        </w:rPr>
        <w:t xml:space="preserve"> </w:t>
      </w:r>
      <w:r w:rsidR="00163644">
        <w:rPr>
          <w:rFonts w:ascii="Times New Roman" w:hAnsi="Times New Roman" w:cs="Times New Roman"/>
          <w:sz w:val="28"/>
          <w:szCs w:val="28"/>
        </w:rPr>
        <w:t>квартала проведены следующие мероприятия:</w:t>
      </w:r>
    </w:p>
    <w:p w:rsidR="00D80435" w:rsidRPr="0099324B" w:rsidRDefault="00D80435" w:rsidP="009932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6A3" w:rsidRPr="00F56475" w:rsidRDefault="009C76A3" w:rsidP="009C7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Родительское собрание «Как решить проблему коррупции?»</w:t>
      </w:r>
      <w:r w:rsidRPr="00F43F8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63644">
        <w:rPr>
          <w:rFonts w:ascii="Times New Roman" w:hAnsi="Times New Roman" w:cs="Times New Roman"/>
          <w:sz w:val="28"/>
          <w:szCs w:val="28"/>
        </w:rPr>
        <w:t>В мае проведены родительские собрания</w:t>
      </w:r>
      <w:r w:rsidR="00F56475" w:rsidRPr="00F56475">
        <w:rPr>
          <w:rFonts w:ascii="Times New Roman" w:hAnsi="Times New Roman" w:cs="Times New Roman"/>
          <w:sz w:val="28"/>
          <w:szCs w:val="28"/>
        </w:rPr>
        <w:t xml:space="preserve"> где с целью профилактики проведены беседы по следующим вопросам:</w:t>
      </w:r>
      <w:r w:rsidRPr="00F564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76A3" w:rsidRPr="00185BF2" w:rsidRDefault="009C76A3" w:rsidP="009C76A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85BF2">
        <w:rPr>
          <w:rFonts w:ascii="Times New Roman" w:hAnsi="Times New Roman" w:cs="Times New Roman"/>
          <w:sz w:val="28"/>
          <w:szCs w:val="28"/>
        </w:rPr>
        <w:t>Проведена беседа с членами родительского комитета и с родителями обучающихся на родительском собрании о недопущении поведения со стороны родителей обучающихся и воспитанников по отношению к работникам образовательного учреждения, которые могут быть расценены как факты коррупционных проявлений.</w:t>
      </w:r>
    </w:p>
    <w:p w:rsidR="009C76A3" w:rsidRPr="00185BF2" w:rsidRDefault="009C76A3" w:rsidP="009C76A3">
      <w:pPr>
        <w:rPr>
          <w:rFonts w:ascii="Times New Roman" w:hAnsi="Times New Roman" w:cs="Times New Roman"/>
          <w:sz w:val="28"/>
          <w:szCs w:val="28"/>
        </w:rPr>
      </w:pPr>
    </w:p>
    <w:p w:rsidR="009C76A3" w:rsidRDefault="009C76A3" w:rsidP="009C76A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821F5">
        <w:rPr>
          <w:rFonts w:ascii="Times New Roman" w:hAnsi="Times New Roman" w:cs="Times New Roman"/>
          <w:sz w:val="28"/>
          <w:szCs w:val="28"/>
        </w:rPr>
        <w:t>организовано информирование участников ГИА и ЕГЭ и их родителей (законных представителей); определение ответственности должностных лиц, привлекаемых к подготовке и проведению ГИА и ЕГЭ за неисполнение, ненадлежащее выполнение обязанностей и злоупотребление служебным положением; обеспечение ознакомления участников ГИА и ЕГЭ с полученными ими результатами; организация получения, хранения, заполнения и выдачи документов государственного образца об основном общем образовании.</w:t>
      </w:r>
    </w:p>
    <w:p w:rsidR="00F56475" w:rsidRDefault="00F56475" w:rsidP="00F5647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6475" w:rsidRDefault="009825A8" w:rsidP="009825A8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9825A8">
        <w:rPr>
          <w:rFonts w:ascii="Calibri" w:eastAsia="Calibri" w:hAnsi="Calibri" w:cs="Times New Roman"/>
          <w:noProof/>
          <w:sz w:val="22"/>
          <w:szCs w:val="22"/>
        </w:rPr>
        <w:lastRenderedPageBreak/>
        <w:drawing>
          <wp:inline distT="0" distB="0" distL="0" distR="0">
            <wp:extent cx="2336921" cy="1315720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383" cy="131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6A3" w:rsidRDefault="009C76A3" w:rsidP="009C76A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80435" w:rsidRDefault="00D80435" w:rsidP="00D80435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К</w:t>
      </w:r>
      <w:r w:rsidRPr="00D804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лассные </w:t>
      </w:r>
      <w:r w:rsidR="001636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часы: </w:t>
      </w:r>
      <w:r w:rsidR="00F564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«Быть честным</w:t>
      </w:r>
      <w:r w:rsidRPr="00D804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Pr="00D804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56475" w:rsidRPr="00D80435" w:rsidRDefault="00F56475" w:rsidP="00D80435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6475" w:rsidRPr="00E821F5" w:rsidRDefault="00163644" w:rsidP="00F56475">
      <w:pPr>
        <w:widowControl/>
        <w:autoSpaceDE/>
        <w:autoSpaceDN/>
        <w:adjustRightInd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5647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апреле, мае</w:t>
      </w:r>
      <w:r w:rsidR="00F564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825A8">
        <w:rPr>
          <w:rFonts w:ascii="Times New Roman" w:eastAsia="Calibri" w:hAnsi="Times New Roman" w:cs="Times New Roman"/>
          <w:sz w:val="28"/>
          <w:szCs w:val="28"/>
        </w:rPr>
        <w:t>Хасаев</w:t>
      </w:r>
      <w:proofErr w:type="spellEnd"/>
      <w:r w:rsidR="009825A8">
        <w:rPr>
          <w:rFonts w:ascii="Times New Roman" w:eastAsia="Calibri" w:hAnsi="Times New Roman" w:cs="Times New Roman"/>
          <w:sz w:val="28"/>
          <w:szCs w:val="28"/>
        </w:rPr>
        <w:t xml:space="preserve"> А.Ш. </w:t>
      </w:r>
      <w:r w:rsidR="00F56475" w:rsidRPr="00E821F5">
        <w:rPr>
          <w:rFonts w:ascii="Times New Roman" w:eastAsia="Calibri" w:hAnsi="Times New Roman" w:cs="Times New Roman"/>
          <w:sz w:val="28"/>
          <w:szCs w:val="28"/>
        </w:rPr>
        <w:t>в соответствии с планом раб</w:t>
      </w:r>
      <w:r w:rsidR="009825A8">
        <w:rPr>
          <w:rFonts w:ascii="Times New Roman" w:eastAsia="Calibri" w:hAnsi="Times New Roman" w:cs="Times New Roman"/>
          <w:sz w:val="28"/>
          <w:szCs w:val="28"/>
        </w:rPr>
        <w:t>оты школы, провел</w:t>
      </w:r>
      <w:r w:rsidR="003265C5">
        <w:rPr>
          <w:rFonts w:ascii="Times New Roman" w:eastAsia="Calibri" w:hAnsi="Times New Roman" w:cs="Times New Roman"/>
          <w:sz w:val="28"/>
          <w:szCs w:val="28"/>
        </w:rPr>
        <w:t xml:space="preserve"> беседы с учащимися 9-11 классов </w:t>
      </w:r>
      <w:r w:rsidR="003265C5" w:rsidRPr="00E821F5">
        <w:rPr>
          <w:rFonts w:ascii="Times New Roman" w:eastAsia="Calibri" w:hAnsi="Times New Roman" w:cs="Times New Roman"/>
          <w:sz w:val="28"/>
          <w:szCs w:val="28"/>
        </w:rPr>
        <w:t>на</w:t>
      </w:r>
      <w:r w:rsidR="00F56475" w:rsidRPr="00E821F5">
        <w:rPr>
          <w:rFonts w:ascii="Times New Roman" w:eastAsia="Calibri" w:hAnsi="Times New Roman" w:cs="Times New Roman"/>
          <w:sz w:val="28"/>
          <w:szCs w:val="28"/>
        </w:rPr>
        <w:t xml:space="preserve"> тему: «</w:t>
      </w:r>
      <w:r w:rsidR="00F5647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Быть честными</w:t>
      </w:r>
      <w:r w:rsidR="00F56475" w:rsidRPr="00E821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</w:p>
    <w:p w:rsidR="00F56475" w:rsidRPr="00E821F5" w:rsidRDefault="00F56475" w:rsidP="00F5647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 w:rsidRPr="00E821F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825A8">
        <w:rPr>
          <w:rFonts w:ascii="Times New Roman" w:eastAsia="Calibri" w:hAnsi="Times New Roman" w:cs="Times New Roman"/>
          <w:sz w:val="28"/>
          <w:szCs w:val="28"/>
        </w:rPr>
        <w:t xml:space="preserve"> Цель проведения бесед –это </w:t>
      </w:r>
      <w:r w:rsidRPr="00E821F5">
        <w:rPr>
          <w:rFonts w:ascii="Times New Roman" w:eastAsia="Calibri" w:hAnsi="Times New Roman" w:cs="Times New Roman"/>
          <w:sz w:val="28"/>
          <w:szCs w:val="28"/>
        </w:rPr>
        <w:t xml:space="preserve">воспитание ценностных установок и формирование гражданской позиции в отношении коррупции, а также воспитание патриотизма и чувства справедливости у подрастающего поколения.                                               </w:t>
      </w:r>
    </w:p>
    <w:p w:rsidR="00F56475" w:rsidRPr="00E821F5" w:rsidRDefault="00F56475" w:rsidP="00F56475">
      <w:pPr>
        <w:widowControl/>
        <w:autoSpaceDE/>
        <w:autoSpaceDN/>
        <w:adjustRightInd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21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Развивая тематику </w:t>
      </w:r>
      <w:r w:rsidR="003265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беседы, он </w:t>
      </w:r>
      <w:r w:rsidR="009825A8">
        <w:rPr>
          <w:rFonts w:ascii="Times New Roman" w:eastAsia="Calibri" w:hAnsi="Times New Roman" w:cs="Times New Roman"/>
          <w:color w:val="000000"/>
          <w:sz w:val="28"/>
          <w:szCs w:val="28"/>
        </w:rPr>
        <w:t>рассказал</w:t>
      </w:r>
      <w:r w:rsidRPr="00E821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учащимся   о том, что такое коррупция, в каких жизненных сферах она проявляется, и какое отрицательное значение она имеет для социального общества. Учащиеся высказывали свою точку зрения по данной тематике</w:t>
      </w:r>
      <w:r w:rsidR="003265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активном ключе, беседы</w:t>
      </w:r>
      <w:r w:rsidRPr="00E821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прошли в благоприятной обстановке.</w:t>
      </w:r>
    </w:p>
    <w:p w:rsidR="00F56475" w:rsidRPr="00E821F5" w:rsidRDefault="00F56475" w:rsidP="00F5647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0435" w:rsidRPr="00D80435" w:rsidRDefault="00D80435" w:rsidP="00D80435">
      <w:pPr>
        <w:widowControl/>
        <w:shd w:val="clear" w:color="auto" w:fill="FFFFFF"/>
        <w:autoSpaceDE/>
        <w:autoSpaceDN/>
        <w:adjustRightInd/>
        <w:spacing w:after="15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0435" w:rsidRPr="00D80435" w:rsidRDefault="009825A8" w:rsidP="00F56475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825A8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830881" cy="1373505"/>
            <wp:effectExtent l="0" t="0" r="0" b="0"/>
            <wp:docPr id="3" name="Рисунок 3" descr="C:\Users\User\Desktop\алу\IMG_20190521_111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лу\IMG_20190521_1113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602" cy="137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5A8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857375" cy="1393380"/>
            <wp:effectExtent l="0" t="0" r="0" b="0"/>
            <wp:docPr id="4" name="Рисунок 4" descr="C:\Users\User\Desktop\алу\IMG_20190521_111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лу\IMG_20190521_1113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464" cy="139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CDD" w:rsidRDefault="005D2CDD" w:rsidP="00D80435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2CDD" w:rsidRPr="00F56475" w:rsidRDefault="005D2CDD" w:rsidP="00F56475">
      <w:pPr>
        <w:widowControl/>
        <w:autoSpaceDE/>
        <w:autoSpaceDN/>
        <w:adjustRightInd/>
        <w:spacing w:after="200" w:line="276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ир.по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ВР 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М.Н.Закраилова</w:t>
      </w:r>
      <w:proofErr w:type="spellEnd"/>
    </w:p>
    <w:p w:rsidR="005D2CDD" w:rsidRPr="00185BF2" w:rsidRDefault="005D2CDD" w:rsidP="005D2C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24B" w:rsidRDefault="0099324B" w:rsidP="0099324B">
      <w:pPr>
        <w:shd w:val="clear" w:color="auto" w:fill="FFFFFF"/>
        <w:ind w:right="2074"/>
        <w:rPr>
          <w:rFonts w:ascii="Times New Roman" w:hAnsi="Times New Roman" w:cs="Times New Roman"/>
          <w:b/>
          <w:sz w:val="28"/>
          <w:szCs w:val="28"/>
        </w:rPr>
      </w:pPr>
    </w:p>
    <w:p w:rsidR="009850AF" w:rsidRPr="00185BF2" w:rsidRDefault="009850AF" w:rsidP="009850AF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850AF" w:rsidRPr="00185BF2" w:rsidSect="0025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pt;height:27.75pt" o:bullet="t">
        <v:imagedata r:id="rId1" o:title="neo_bullit"/>
      </v:shape>
    </w:pict>
  </w:numPicBullet>
  <w:abstractNum w:abstractNumId="0">
    <w:nsid w:val="FFFFFF83"/>
    <w:multiLevelType w:val="singleLevel"/>
    <w:tmpl w:val="F52424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A727D8"/>
    <w:multiLevelType w:val="multilevel"/>
    <w:tmpl w:val="78E8E006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2"/>
      <w:lvlText w:val="•"/>
      <w:lvlJc w:val="left"/>
      <w:pPr>
        <w:ind w:left="567" w:hanging="283"/>
      </w:pPr>
      <w:rPr>
        <w:rFonts w:ascii="Arial" w:hAnsi="Arial" w:hint="default"/>
        <w:color w:val="3C8A2E"/>
        <w:sz w:val="20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  <w:color w:val="3C8A2E"/>
        <w:sz w:val="20"/>
      </w:rPr>
    </w:lvl>
    <w:lvl w:ilvl="3">
      <w:start w:val="1"/>
      <w:numFmt w:val="bullet"/>
      <w:lvlText w:val="▪"/>
      <w:lvlJc w:val="left"/>
      <w:pPr>
        <w:ind w:left="1134" w:hanging="283"/>
      </w:pPr>
      <w:rPr>
        <w:rFonts w:ascii="Arial" w:hAnsi="Arial" w:hint="default"/>
        <w:color w:val="3C8A2E"/>
        <w:sz w:val="2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F91669C"/>
    <w:multiLevelType w:val="hybridMultilevel"/>
    <w:tmpl w:val="5A34DBCA"/>
    <w:lvl w:ilvl="0" w:tplc="19346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F407F"/>
    <w:multiLevelType w:val="hybridMultilevel"/>
    <w:tmpl w:val="F1C258D4"/>
    <w:lvl w:ilvl="0" w:tplc="19346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33C03"/>
    <w:multiLevelType w:val="hybridMultilevel"/>
    <w:tmpl w:val="DD7EC1FC"/>
    <w:lvl w:ilvl="0" w:tplc="19346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81FFC"/>
    <w:multiLevelType w:val="singleLevel"/>
    <w:tmpl w:val="97425E92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69B75AD1"/>
    <w:multiLevelType w:val="hybridMultilevel"/>
    <w:tmpl w:val="760C261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1A6"/>
    <w:rsid w:val="00071DAE"/>
    <w:rsid w:val="000A31FA"/>
    <w:rsid w:val="00163644"/>
    <w:rsid w:val="00166E71"/>
    <w:rsid w:val="00185BF2"/>
    <w:rsid w:val="001C56EA"/>
    <w:rsid w:val="002565B5"/>
    <w:rsid w:val="002A7390"/>
    <w:rsid w:val="003265C5"/>
    <w:rsid w:val="003E61A6"/>
    <w:rsid w:val="004E3AFA"/>
    <w:rsid w:val="005C2655"/>
    <w:rsid w:val="005D2CDD"/>
    <w:rsid w:val="005F0FF8"/>
    <w:rsid w:val="006E1677"/>
    <w:rsid w:val="007A43BA"/>
    <w:rsid w:val="00823EFC"/>
    <w:rsid w:val="009825A8"/>
    <w:rsid w:val="009850AF"/>
    <w:rsid w:val="0099324B"/>
    <w:rsid w:val="009A6EC6"/>
    <w:rsid w:val="009C76A3"/>
    <w:rsid w:val="00B05058"/>
    <w:rsid w:val="00BD4842"/>
    <w:rsid w:val="00C93620"/>
    <w:rsid w:val="00D2772E"/>
    <w:rsid w:val="00D80435"/>
    <w:rsid w:val="00E03E8E"/>
    <w:rsid w:val="00E43E4E"/>
    <w:rsid w:val="00EA2EE5"/>
    <w:rsid w:val="00F56475"/>
    <w:rsid w:val="00FA04BF"/>
    <w:rsid w:val="00FA34C7"/>
    <w:rsid w:val="00FE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DAE"/>
    <w:pPr>
      <w:keepNext/>
      <w:spacing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</w:rPr>
  </w:style>
  <w:style w:type="paragraph" w:styleId="20">
    <w:name w:val="heading 2"/>
    <w:basedOn w:val="a"/>
    <w:link w:val="21"/>
    <w:qFormat/>
    <w:rsid w:val="00D2772E"/>
    <w:pPr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 w:themeColor="text1"/>
      <w:sz w:val="28"/>
      <w:szCs w:val="36"/>
    </w:rPr>
  </w:style>
  <w:style w:type="paragraph" w:styleId="3">
    <w:name w:val="heading 3"/>
    <w:basedOn w:val="a"/>
    <w:next w:val="a"/>
    <w:link w:val="30"/>
    <w:unhideWhenUsed/>
    <w:qFormat/>
    <w:rsid w:val="00071DAE"/>
    <w:pPr>
      <w:keepNext/>
      <w:keepLines/>
      <w:spacing w:line="360" w:lineRule="auto"/>
      <w:jc w:val="center"/>
      <w:outlineLvl w:val="2"/>
    </w:pPr>
    <w:rPr>
      <w:rFonts w:ascii="Times New Roman" w:eastAsiaTheme="majorEastAsia" w:hAnsi="Times New Roman" w:cstheme="majorBidi"/>
      <w:b/>
      <w:bCs/>
      <w:caps/>
      <w:color w:val="000000" w:themeColor="text1"/>
      <w:sz w:val="9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72E"/>
    <w:pPr>
      <w:keepNext/>
      <w:keepLines/>
      <w:spacing w:line="360" w:lineRule="auto"/>
      <w:jc w:val="center"/>
      <w:outlineLvl w:val="3"/>
    </w:pPr>
    <w:rPr>
      <w:rFonts w:ascii="Times New Roman" w:eastAsiaTheme="majorEastAsia" w:hAnsi="Times New Roman" w:cstheme="majorBidi"/>
      <w:b/>
      <w:bCs/>
      <w:i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D2772E"/>
    <w:rPr>
      <w:rFonts w:ascii="Times New Roman" w:eastAsia="Times New Roman" w:hAnsi="Times New Roman" w:cs="Times New Roman"/>
      <w:b/>
      <w:bCs/>
      <w:color w:val="000000" w:themeColor="text1"/>
      <w:sz w:val="28"/>
      <w:szCs w:val="36"/>
    </w:rPr>
  </w:style>
  <w:style w:type="character" w:customStyle="1" w:styleId="10">
    <w:name w:val="Заголовок 1 Знак"/>
    <w:basedOn w:val="a0"/>
    <w:link w:val="1"/>
    <w:rsid w:val="00071DA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071DAE"/>
    <w:rPr>
      <w:rFonts w:ascii="Times New Roman" w:eastAsiaTheme="majorEastAsia" w:hAnsi="Times New Roman" w:cstheme="majorBidi"/>
      <w:b/>
      <w:bCs/>
      <w:caps/>
      <w:color w:val="000000" w:themeColor="text1"/>
      <w:sz w:val="96"/>
    </w:rPr>
  </w:style>
  <w:style w:type="paragraph" w:styleId="2">
    <w:name w:val="List Bullet 2"/>
    <w:basedOn w:val="a"/>
    <w:unhideWhenUsed/>
    <w:qFormat/>
    <w:rsid w:val="00071DAE"/>
    <w:pPr>
      <w:numPr>
        <w:ilvl w:val="1"/>
        <w:numId w:val="4"/>
      </w:numPr>
      <w:spacing w:line="360" w:lineRule="auto"/>
      <w:jc w:val="both"/>
    </w:pPr>
    <w:rPr>
      <w:rFonts w:ascii="Times New Roman" w:eastAsia="Calibri" w:hAnsi="Times New Roman"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72E"/>
    <w:rPr>
      <w:rFonts w:ascii="Times New Roman" w:eastAsiaTheme="majorEastAsia" w:hAnsi="Times New Roman" w:cstheme="majorBidi"/>
      <w:b/>
      <w:bCs/>
      <w:iCs/>
      <w:caps/>
      <w:sz w:val="28"/>
    </w:rPr>
  </w:style>
  <w:style w:type="paragraph" w:styleId="a3">
    <w:name w:val="Subtitle"/>
    <w:basedOn w:val="a"/>
    <w:next w:val="a"/>
    <w:link w:val="a4"/>
    <w:uiPriority w:val="11"/>
    <w:qFormat/>
    <w:rsid w:val="00D2772E"/>
    <w:pPr>
      <w:numPr>
        <w:ilvl w:val="1"/>
      </w:numPr>
      <w:spacing w:line="360" w:lineRule="auto"/>
      <w:ind w:firstLine="709"/>
      <w:jc w:val="both"/>
    </w:pPr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2772E"/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paragraph" w:styleId="a5">
    <w:name w:val="List Paragraph"/>
    <w:basedOn w:val="a"/>
    <w:uiPriority w:val="34"/>
    <w:qFormat/>
    <w:rsid w:val="003E61A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9324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99324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93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0A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0A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Марет</cp:lastModifiedBy>
  <cp:revision>2</cp:revision>
  <cp:lastPrinted>2017-12-16T13:08:00Z</cp:lastPrinted>
  <dcterms:created xsi:type="dcterms:W3CDTF">2020-11-06T11:53:00Z</dcterms:created>
  <dcterms:modified xsi:type="dcterms:W3CDTF">2020-11-06T11:53:00Z</dcterms:modified>
</cp:coreProperties>
</file>